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B161" w14:textId="2D6FC590" w:rsidR="00CA2A4E" w:rsidRPr="006F644B" w:rsidRDefault="004A767E" w:rsidP="00CA2A4E">
      <w:pPr>
        <w:pStyle w:val="Header"/>
        <w:ind w:left="360"/>
        <w:jc w:val="center"/>
        <w:rPr>
          <w:rFonts w:ascii="Arial" w:hAnsi="Arial" w:cs="Arial"/>
          <w:b/>
          <w:bCs/>
        </w:rPr>
      </w:pPr>
      <w:r w:rsidRPr="006F644B">
        <w:rPr>
          <w:rFonts w:ascii="Arial" w:hAnsi="Arial" w:cs="Arial"/>
          <w:b/>
          <w:bCs/>
        </w:rPr>
        <w:t>28.</w:t>
      </w:r>
      <w:r w:rsidR="00F723F9" w:rsidRPr="006F644B">
        <w:rPr>
          <w:rFonts w:ascii="Arial" w:hAnsi="Arial" w:cs="Arial"/>
          <w:b/>
          <w:bCs/>
        </w:rPr>
        <w:t>9</w:t>
      </w:r>
      <w:r w:rsidRPr="006F644B">
        <w:rPr>
          <w:rFonts w:ascii="Arial" w:hAnsi="Arial" w:cs="Arial"/>
          <w:b/>
          <w:bCs/>
        </w:rPr>
        <w:t xml:space="preserve"> </w:t>
      </w:r>
      <w:r w:rsidR="00F723F9" w:rsidRPr="006F644B">
        <w:rPr>
          <w:rFonts w:ascii="Arial" w:hAnsi="Arial" w:cs="Arial"/>
          <w:b/>
          <w:bCs/>
        </w:rPr>
        <w:t>Srovės</w:t>
      </w:r>
      <w:r w:rsidR="00A45685" w:rsidRPr="006F644B">
        <w:rPr>
          <w:rFonts w:ascii="Arial" w:hAnsi="Arial" w:cs="Arial"/>
          <w:b/>
          <w:bCs/>
        </w:rPr>
        <w:t xml:space="preserve"> matavimo keitikli</w:t>
      </w:r>
      <w:r w:rsidR="004F6985" w:rsidRPr="006F644B">
        <w:rPr>
          <w:rFonts w:ascii="Arial" w:hAnsi="Arial" w:cs="Arial"/>
          <w:b/>
          <w:bCs/>
        </w:rPr>
        <w:t>o</w:t>
      </w:r>
      <w:r w:rsidR="00A45685" w:rsidRPr="006F644B">
        <w:rPr>
          <w:rFonts w:ascii="Arial" w:hAnsi="Arial" w:cs="Arial"/>
          <w:b/>
          <w:bCs/>
        </w:rPr>
        <w:t xml:space="preserve"> techniniai reikalavimai</w:t>
      </w:r>
      <w:r w:rsidR="00C648D5" w:rsidRPr="006F644B">
        <w:rPr>
          <w:rFonts w:ascii="Arial" w:hAnsi="Arial" w:cs="Arial"/>
          <w:b/>
          <w:bCs/>
        </w:rPr>
        <w:t xml:space="preserve"> </w:t>
      </w:r>
      <w:r w:rsidR="00C648D5" w:rsidRPr="006F644B">
        <w:rPr>
          <w:rFonts w:ascii="Arial" w:hAnsi="Arial" w:cs="Arial"/>
        </w:rPr>
        <w:t xml:space="preserve">(Versija </w:t>
      </w:r>
      <w:r w:rsidR="00A45685" w:rsidRPr="006F644B">
        <w:rPr>
          <w:rFonts w:ascii="Arial" w:hAnsi="Arial" w:cs="Arial"/>
        </w:rPr>
        <w:t>2</w:t>
      </w:r>
      <w:r w:rsidR="00C648D5" w:rsidRPr="006F644B">
        <w:rPr>
          <w:rFonts w:ascii="Arial" w:hAnsi="Arial" w:cs="Arial"/>
        </w:rPr>
        <w:t>)</w:t>
      </w:r>
    </w:p>
    <w:p w14:paraId="4FFAF681" w14:textId="77777777" w:rsidR="00862144" w:rsidRPr="006F644B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</w:rPr>
      </w:pPr>
    </w:p>
    <w:p w14:paraId="5D541C27" w14:textId="26276FCD" w:rsidR="00CA2A4E" w:rsidRPr="006F644B" w:rsidRDefault="00CA2A4E" w:rsidP="0017308A">
      <w:pPr>
        <w:pStyle w:val="Header"/>
        <w:jc w:val="center"/>
        <w:rPr>
          <w:rFonts w:ascii="Arial" w:hAnsi="Arial" w:cs="Arial"/>
        </w:rPr>
      </w:pPr>
      <w:r w:rsidRPr="006F644B">
        <w:rPr>
          <w:rFonts w:ascii="Arial" w:hAnsi="Arial" w:cs="Arial"/>
        </w:rPr>
        <w:t xml:space="preserve">Data: </w:t>
      </w:r>
      <w:r w:rsidR="00A45685" w:rsidRPr="006F644B">
        <w:rPr>
          <w:rFonts w:ascii="Arial" w:hAnsi="Arial" w:cs="Arial"/>
        </w:rPr>
        <w:t>2024</w:t>
      </w:r>
      <w:r w:rsidRPr="006F644B">
        <w:rPr>
          <w:rFonts w:ascii="Arial" w:hAnsi="Arial" w:cs="Arial"/>
        </w:rPr>
        <w:t>-</w:t>
      </w:r>
      <w:r w:rsidR="00A45685" w:rsidRPr="006F644B">
        <w:rPr>
          <w:rFonts w:ascii="Arial" w:hAnsi="Arial" w:cs="Arial"/>
        </w:rPr>
        <w:t>0</w:t>
      </w:r>
      <w:r w:rsidR="006073B6" w:rsidRPr="006F644B">
        <w:rPr>
          <w:rFonts w:ascii="Arial" w:hAnsi="Arial" w:cs="Arial"/>
        </w:rPr>
        <w:t>6</w:t>
      </w:r>
      <w:r w:rsidRPr="006F644B">
        <w:rPr>
          <w:rFonts w:ascii="Arial" w:hAnsi="Arial" w:cs="Arial"/>
        </w:rPr>
        <w:t>-</w:t>
      </w:r>
      <w:r w:rsidR="00A45685" w:rsidRPr="006F644B">
        <w:rPr>
          <w:rFonts w:ascii="Arial" w:hAnsi="Arial" w:cs="Arial"/>
        </w:rPr>
        <w:t>01</w:t>
      </w:r>
    </w:p>
    <w:p w14:paraId="282EAACF" w14:textId="77777777" w:rsidR="0017308A" w:rsidRPr="006F644B" w:rsidRDefault="0017308A" w:rsidP="0017308A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494"/>
        <w:gridCol w:w="2062"/>
      </w:tblGrid>
      <w:tr w:rsidR="006F644B" w:rsidRPr="006F644B" w14:paraId="5EDD3BC1" w14:textId="77777777" w:rsidTr="00B5270A">
        <w:trPr>
          <w:trHeight w:val="213"/>
        </w:trPr>
        <w:tc>
          <w:tcPr>
            <w:tcW w:w="4652" w:type="dxa"/>
            <w:gridSpan w:val="2"/>
          </w:tcPr>
          <w:p w14:paraId="7EC8DE87" w14:textId="77777777" w:rsidR="00CA2A4E" w:rsidRPr="006F644B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644B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7B0DE37D" w14:textId="77777777" w:rsidR="00CA2A4E" w:rsidRPr="006F644B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6F644B" w:rsidRPr="006F644B" w14:paraId="1415834C" w14:textId="77777777" w:rsidTr="00B5270A">
        <w:trPr>
          <w:trHeight w:val="320"/>
        </w:trPr>
        <w:tc>
          <w:tcPr>
            <w:tcW w:w="4652" w:type="dxa"/>
            <w:gridSpan w:val="2"/>
          </w:tcPr>
          <w:p w14:paraId="684A3301" w14:textId="77777777" w:rsidR="00CA2A4E" w:rsidRPr="006F644B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644B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019389AE" w14:textId="77777777" w:rsidR="00CA2A4E" w:rsidRPr="006F644B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6F644B" w:rsidRPr="006F644B" w14:paraId="7709C87B" w14:textId="77777777" w:rsidTr="00B5270A">
        <w:trPr>
          <w:trHeight w:val="1715"/>
        </w:trPr>
        <w:tc>
          <w:tcPr>
            <w:tcW w:w="827" w:type="dxa"/>
          </w:tcPr>
          <w:p w14:paraId="185ABF19" w14:textId="77777777" w:rsidR="00CA2A4E" w:rsidRPr="006F644B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644B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825" w:type="dxa"/>
            <w:hideMark/>
          </w:tcPr>
          <w:p w14:paraId="6C61E1CE" w14:textId="77777777" w:rsidR="00CA2A4E" w:rsidRPr="006F644B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644B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3494" w:type="dxa"/>
            <w:hideMark/>
          </w:tcPr>
          <w:p w14:paraId="02209B7B" w14:textId="77777777" w:rsidR="00CA2A4E" w:rsidRPr="006F644B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644B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062" w:type="dxa"/>
          </w:tcPr>
          <w:p w14:paraId="37F96E50" w14:textId="77777777" w:rsidR="00CA2A4E" w:rsidRPr="006F644B" w:rsidRDefault="00CA2A4E" w:rsidP="00240C0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6F644B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6F644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F644B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6F644B" w:rsidRPr="006F644B" w14:paraId="79D3C610" w14:textId="77777777" w:rsidTr="00B5270A">
        <w:trPr>
          <w:trHeight w:val="461"/>
        </w:trPr>
        <w:tc>
          <w:tcPr>
            <w:tcW w:w="827" w:type="dxa"/>
          </w:tcPr>
          <w:p w14:paraId="4D5D0A39" w14:textId="3599450F" w:rsidR="00CA2A4E" w:rsidRPr="006F644B" w:rsidRDefault="00CA2A4E" w:rsidP="007950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55E0A26" w14:textId="77777777" w:rsidR="00CA2A4E" w:rsidRPr="006F644B" w:rsidRDefault="00CA2A4E" w:rsidP="007950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494" w:type="dxa"/>
          </w:tcPr>
          <w:p w14:paraId="03B7F454" w14:textId="77777777" w:rsidR="00CA2A4E" w:rsidRPr="006F644B" w:rsidRDefault="00CA2A4E" w:rsidP="007950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2062" w:type="dxa"/>
          </w:tcPr>
          <w:p w14:paraId="4324E78C" w14:textId="77777777" w:rsidR="00CA2A4E" w:rsidRPr="006F644B" w:rsidRDefault="00CA2A4E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368867E2" w14:textId="77777777" w:rsidTr="00B5270A">
        <w:trPr>
          <w:trHeight w:val="461"/>
        </w:trPr>
        <w:tc>
          <w:tcPr>
            <w:tcW w:w="827" w:type="dxa"/>
          </w:tcPr>
          <w:p w14:paraId="6248A7E9" w14:textId="77777777" w:rsidR="00795008" w:rsidRPr="006F644B" w:rsidRDefault="00795008" w:rsidP="007950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85E6F09" w14:textId="47BBE3DE" w:rsidR="00795008" w:rsidRPr="006F644B" w:rsidRDefault="00795008" w:rsidP="00795008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eastAsiaTheme="minorEastAsia" w:hAnsi="Arial" w:cs="Arial"/>
                <w:sz w:val="22"/>
                <w:szCs w:val="22"/>
              </w:rPr>
              <w:t>Gaminys turi atitikti standartus</w:t>
            </w:r>
            <w:r w:rsidRPr="006F644B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 b)</w:t>
            </w:r>
            <w:r w:rsidRPr="006F644B">
              <w:rPr>
                <w:rFonts w:ascii="Arial" w:eastAsiaTheme="minorEastAsia" w:hAnsi="Arial" w:cs="Arial"/>
                <w:sz w:val="22"/>
                <w:szCs w:val="22"/>
              </w:rPr>
              <w:t>:</w:t>
            </w:r>
          </w:p>
        </w:tc>
        <w:tc>
          <w:tcPr>
            <w:tcW w:w="3494" w:type="dxa"/>
          </w:tcPr>
          <w:p w14:paraId="79D67A7E" w14:textId="77777777" w:rsidR="00795008" w:rsidRPr="006F644B" w:rsidRDefault="00795008" w:rsidP="007950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342625E4" w14:textId="77777777" w:rsidR="00795008" w:rsidRPr="006F644B" w:rsidRDefault="00795008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5ADD4E78" w14:textId="77777777" w:rsidTr="00B5270A">
        <w:trPr>
          <w:trHeight w:val="461"/>
        </w:trPr>
        <w:tc>
          <w:tcPr>
            <w:tcW w:w="827" w:type="dxa"/>
          </w:tcPr>
          <w:p w14:paraId="6C53BA8C" w14:textId="4AC14FD6" w:rsidR="00795008" w:rsidRPr="006F644B" w:rsidRDefault="00795008" w:rsidP="0079500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288412" w14:textId="66BE1E22" w:rsidR="00795008" w:rsidRPr="006F644B" w:rsidRDefault="00025BB3" w:rsidP="00795008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Elektromagnetinis suderinamumas (EMS). 6-2 dalis. Bendrieji standartai. Atsparumo standartas, skirtas pramonės aplinkai</w:t>
            </w:r>
          </w:p>
        </w:tc>
        <w:tc>
          <w:tcPr>
            <w:tcW w:w="3494" w:type="dxa"/>
          </w:tcPr>
          <w:p w14:paraId="245F8015" w14:textId="66694EF7" w:rsidR="00795008" w:rsidRPr="006F644B" w:rsidRDefault="002611CA" w:rsidP="00F861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LST EN 61</w:t>
            </w:r>
            <w:r w:rsidR="00F861CE" w:rsidRPr="006F644B">
              <w:rPr>
                <w:rFonts w:ascii="Arial" w:hAnsi="Arial" w:cs="Arial"/>
                <w:sz w:val="22"/>
                <w:szCs w:val="22"/>
              </w:rPr>
              <w:t>000</w:t>
            </w:r>
            <w:r w:rsidRPr="006F644B">
              <w:rPr>
                <w:rFonts w:ascii="Arial" w:hAnsi="Arial" w:cs="Arial"/>
                <w:sz w:val="22"/>
                <w:szCs w:val="22"/>
              </w:rPr>
              <w:t>-</w:t>
            </w:r>
            <w:r w:rsidR="00F861CE" w:rsidRPr="006F644B">
              <w:rPr>
                <w:rFonts w:ascii="Arial" w:hAnsi="Arial" w:cs="Arial"/>
                <w:sz w:val="22"/>
                <w:szCs w:val="22"/>
              </w:rPr>
              <w:t>6-2</w:t>
            </w:r>
            <w:r w:rsidRPr="006F644B">
              <w:rPr>
                <w:rFonts w:ascii="Arial" w:hAnsi="Arial" w:cs="Arial"/>
                <w:sz w:val="22"/>
                <w:szCs w:val="22"/>
              </w:rPr>
              <w:t xml:space="preserve"> (IEC </w:t>
            </w:r>
            <w:r w:rsidR="00F861CE" w:rsidRPr="006F644B">
              <w:rPr>
                <w:rFonts w:ascii="Arial" w:hAnsi="Arial" w:cs="Arial"/>
                <w:sz w:val="22"/>
                <w:szCs w:val="22"/>
              </w:rPr>
              <w:t>61000-6-2</w:t>
            </w:r>
            <w:r w:rsidRPr="006F644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62" w:type="dxa"/>
          </w:tcPr>
          <w:p w14:paraId="7EC15B6D" w14:textId="77777777" w:rsidR="00795008" w:rsidRPr="006F644B" w:rsidRDefault="00795008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7A522D8C" w14:textId="77777777" w:rsidTr="00B5270A">
        <w:trPr>
          <w:trHeight w:val="461"/>
        </w:trPr>
        <w:tc>
          <w:tcPr>
            <w:tcW w:w="827" w:type="dxa"/>
          </w:tcPr>
          <w:p w14:paraId="52AE013F" w14:textId="77777777" w:rsidR="000E61A5" w:rsidRPr="006F644B" w:rsidRDefault="000E61A5" w:rsidP="000E61A5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872B1EA" w14:textId="7FBC611C" w:rsidR="000E61A5" w:rsidRPr="006F644B" w:rsidRDefault="00D30B8B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Elektromagnetinis suderinamumas (EMS). 6-4 dalis. Bendrieji standartai. Spinduliavimo standartas, skirtas pramoninei aplinkai</w:t>
            </w:r>
          </w:p>
        </w:tc>
        <w:tc>
          <w:tcPr>
            <w:tcW w:w="3494" w:type="dxa"/>
          </w:tcPr>
          <w:p w14:paraId="63204AA7" w14:textId="06E83012" w:rsidR="000E61A5" w:rsidRPr="006F644B" w:rsidRDefault="00F861CE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LST EN 61000-6-4 (IEC 61000-6-4)</w:t>
            </w:r>
          </w:p>
        </w:tc>
        <w:tc>
          <w:tcPr>
            <w:tcW w:w="2062" w:type="dxa"/>
          </w:tcPr>
          <w:p w14:paraId="68DCD131" w14:textId="77777777" w:rsidR="000E61A5" w:rsidRPr="006F644B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3F908272" w14:textId="77777777" w:rsidTr="00B5270A">
        <w:trPr>
          <w:trHeight w:val="461"/>
        </w:trPr>
        <w:tc>
          <w:tcPr>
            <w:tcW w:w="827" w:type="dxa"/>
          </w:tcPr>
          <w:p w14:paraId="22CD8729" w14:textId="77777777" w:rsidR="000E61A5" w:rsidRPr="006F644B" w:rsidRDefault="000E61A5" w:rsidP="000E61A5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1C6E88A" w14:textId="18355E50" w:rsidR="000E61A5" w:rsidRPr="006F644B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Saugos reikalavimai, keliami elektrinei matavimo, valdymo ir laboratorinei įrangai. 1 dalis. Bendrieji reikalavimai</w:t>
            </w:r>
          </w:p>
        </w:tc>
        <w:tc>
          <w:tcPr>
            <w:tcW w:w="3494" w:type="dxa"/>
          </w:tcPr>
          <w:p w14:paraId="06D3DC44" w14:textId="5C578AF8" w:rsidR="000E61A5" w:rsidRPr="006F644B" w:rsidRDefault="000E61A5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LST EN 61010-1 (IEC 61010-1)</w:t>
            </w:r>
          </w:p>
        </w:tc>
        <w:tc>
          <w:tcPr>
            <w:tcW w:w="2062" w:type="dxa"/>
          </w:tcPr>
          <w:p w14:paraId="08B5BFEC" w14:textId="77777777" w:rsidR="000E61A5" w:rsidRPr="006F644B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5008FB55" w14:textId="77777777" w:rsidTr="00B5270A">
        <w:trPr>
          <w:trHeight w:val="461"/>
        </w:trPr>
        <w:tc>
          <w:tcPr>
            <w:tcW w:w="827" w:type="dxa"/>
          </w:tcPr>
          <w:p w14:paraId="18312E8E" w14:textId="0B88DBFF" w:rsidR="000E61A5" w:rsidRPr="006F644B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1D3C166" w14:textId="70549B57" w:rsidR="000E61A5" w:rsidRPr="006F644B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494" w:type="dxa"/>
          </w:tcPr>
          <w:p w14:paraId="78D8586E" w14:textId="77777777" w:rsidR="000E61A5" w:rsidRPr="006F644B" w:rsidRDefault="000E61A5" w:rsidP="000E61A5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- 10 </w:t>
            </w:r>
            <w:r w:rsidRPr="006F644B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6F644B">
              <w:rPr>
                <w:rFonts w:ascii="Arial" w:hAnsi="Arial" w:cs="Arial"/>
                <w:sz w:val="22"/>
                <w:szCs w:val="22"/>
              </w:rPr>
              <w:t>C … +35 </w:t>
            </w:r>
            <w:r w:rsidRPr="006F644B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6F644B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23AF33CB" w14:textId="6E736787" w:rsidR="000E61A5" w:rsidRPr="006F644B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1362CAC1" w14:textId="77777777" w:rsidR="000E61A5" w:rsidRPr="006F644B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1560DA7F" w14:textId="77777777" w:rsidTr="00B5270A">
        <w:trPr>
          <w:trHeight w:val="461"/>
        </w:trPr>
        <w:tc>
          <w:tcPr>
            <w:tcW w:w="827" w:type="dxa"/>
          </w:tcPr>
          <w:p w14:paraId="2449E50F" w14:textId="77777777" w:rsidR="000E61A5" w:rsidRPr="006F644B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  <w:vAlign w:val="center"/>
          </w:tcPr>
          <w:p w14:paraId="41E52B0B" w14:textId="1EC56FAB" w:rsidR="000E61A5" w:rsidRPr="006F644B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0FB1207D" w14:textId="1759C8C4" w:rsidR="000E61A5" w:rsidRPr="006F644B" w:rsidRDefault="000E61A5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2062" w:type="dxa"/>
          </w:tcPr>
          <w:p w14:paraId="19380692" w14:textId="77777777" w:rsidR="000E61A5" w:rsidRPr="006F644B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35133FA1" w14:textId="77777777" w:rsidTr="00B5270A">
        <w:trPr>
          <w:trHeight w:val="461"/>
        </w:trPr>
        <w:tc>
          <w:tcPr>
            <w:tcW w:w="827" w:type="dxa"/>
          </w:tcPr>
          <w:p w14:paraId="5C3E7F2A" w14:textId="77777777" w:rsidR="000E61A5" w:rsidRPr="006F644B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4A166F7" w14:textId="198108DB" w:rsidR="000E61A5" w:rsidRPr="006F644B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 xml:space="preserve">Operatyvinė įtampa 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1EF80379" w14:textId="40B847BD" w:rsidR="000E61A5" w:rsidRPr="006F644B" w:rsidRDefault="000E61A5" w:rsidP="00C67DF4">
            <w:pPr>
              <w:ind w:left="1309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110 V DC</w:t>
            </w:r>
          </w:p>
        </w:tc>
        <w:tc>
          <w:tcPr>
            <w:tcW w:w="2062" w:type="dxa"/>
          </w:tcPr>
          <w:p w14:paraId="2BAA0875" w14:textId="77777777" w:rsidR="000E61A5" w:rsidRPr="006F644B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2437AAF3" w14:textId="77777777" w:rsidTr="00B5270A">
        <w:trPr>
          <w:trHeight w:val="461"/>
        </w:trPr>
        <w:tc>
          <w:tcPr>
            <w:tcW w:w="827" w:type="dxa"/>
          </w:tcPr>
          <w:p w14:paraId="7BC54173" w14:textId="77777777" w:rsidR="000E61A5" w:rsidRPr="006F644B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96CC772" w14:textId="77E3374E" w:rsidR="000E61A5" w:rsidRPr="006F644B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 xml:space="preserve">Vardinė </w:t>
            </w:r>
            <w:r w:rsidR="00662A79" w:rsidRPr="006F644B">
              <w:rPr>
                <w:rFonts w:ascii="Arial" w:hAnsi="Arial" w:cs="Arial"/>
                <w:sz w:val="22"/>
                <w:szCs w:val="22"/>
              </w:rPr>
              <w:t>srovė</w:t>
            </w:r>
            <w:r w:rsidRPr="006F64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3D2C4531" w14:textId="0AEA54AD" w:rsidR="00377D79" w:rsidRPr="006F644B" w:rsidRDefault="005C2FAA" w:rsidP="00C67DF4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 xml:space="preserve">per šuntą </w:t>
            </w:r>
            <w:r w:rsidR="00443820" w:rsidRPr="006F644B">
              <w:rPr>
                <w:rFonts w:ascii="Arial" w:hAnsi="Arial" w:cs="Arial"/>
                <w:sz w:val="22"/>
                <w:szCs w:val="22"/>
              </w:rPr>
              <w:t>(</w:t>
            </w:r>
            <w:r w:rsidR="002D4BAA" w:rsidRPr="006F644B">
              <w:rPr>
                <w:rFonts w:ascii="Arial" w:hAnsi="Arial" w:cs="Arial"/>
                <w:sz w:val="22"/>
                <w:szCs w:val="22"/>
              </w:rPr>
              <w:t>60</w:t>
            </w:r>
            <w:r w:rsidR="009A1E56" w:rsidRPr="006F644B">
              <w:rPr>
                <w:rFonts w:ascii="Arial" w:hAnsi="Arial" w:cs="Arial"/>
                <w:sz w:val="22"/>
                <w:szCs w:val="22"/>
              </w:rPr>
              <w:t>, 75, 100, 150</w:t>
            </w:r>
            <w:r w:rsidR="00D12296" w:rsidRPr="006F644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43484" w:rsidRPr="006F644B">
              <w:rPr>
                <w:rFonts w:ascii="Arial" w:hAnsi="Arial" w:cs="Arial"/>
                <w:sz w:val="22"/>
                <w:szCs w:val="22"/>
              </w:rPr>
              <w:t>300</w:t>
            </w:r>
            <w:r w:rsidR="002D4BAA" w:rsidRPr="006F64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3820" w:rsidRPr="006F644B">
              <w:rPr>
                <w:rFonts w:ascii="Arial" w:hAnsi="Arial" w:cs="Arial"/>
                <w:sz w:val="22"/>
                <w:szCs w:val="22"/>
              </w:rPr>
              <w:t>mV)</w:t>
            </w:r>
          </w:p>
        </w:tc>
        <w:tc>
          <w:tcPr>
            <w:tcW w:w="2062" w:type="dxa"/>
          </w:tcPr>
          <w:p w14:paraId="66674E67" w14:textId="77777777" w:rsidR="000E61A5" w:rsidRPr="006F644B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7E60FF01" w14:textId="77777777" w:rsidTr="00B5270A">
        <w:trPr>
          <w:trHeight w:val="461"/>
        </w:trPr>
        <w:tc>
          <w:tcPr>
            <w:tcW w:w="827" w:type="dxa"/>
          </w:tcPr>
          <w:p w14:paraId="5A0967DF" w14:textId="77777777" w:rsidR="00507176" w:rsidRPr="006F644B" w:rsidRDefault="00507176" w:rsidP="005071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5E2CEF2" w14:textId="62845F62" w:rsidR="00507176" w:rsidRPr="006F644B" w:rsidRDefault="00507176" w:rsidP="00507176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 xml:space="preserve">Srovės grandinių terminis atsparumas 1 s: 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5929FA32" w14:textId="034BF146" w:rsidR="00507176" w:rsidRPr="006F644B" w:rsidRDefault="00507176" w:rsidP="005071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≥ 10 I</w:t>
            </w:r>
            <w:r w:rsidRPr="006F644B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</w:p>
        </w:tc>
        <w:tc>
          <w:tcPr>
            <w:tcW w:w="2062" w:type="dxa"/>
          </w:tcPr>
          <w:p w14:paraId="3A7039AA" w14:textId="77777777" w:rsidR="00507176" w:rsidRPr="006F644B" w:rsidRDefault="00507176" w:rsidP="00507176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7A6828AF" w14:textId="77777777" w:rsidTr="00B5270A">
        <w:trPr>
          <w:trHeight w:val="461"/>
        </w:trPr>
        <w:tc>
          <w:tcPr>
            <w:tcW w:w="827" w:type="dxa"/>
          </w:tcPr>
          <w:p w14:paraId="32EF0FB1" w14:textId="77777777" w:rsidR="000E61A5" w:rsidRPr="006F644B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839C069" w14:textId="3969C290" w:rsidR="000E61A5" w:rsidRPr="006F644B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 xml:space="preserve">Įtampos įėjimų skaičius 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7A973E14" w14:textId="637BC788" w:rsidR="000E61A5" w:rsidRPr="006F644B" w:rsidRDefault="00020AA0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62" w:type="dxa"/>
          </w:tcPr>
          <w:p w14:paraId="17357F7A" w14:textId="77777777" w:rsidR="000E61A5" w:rsidRPr="006F644B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5D940153" w14:textId="77777777" w:rsidTr="00B5270A">
        <w:trPr>
          <w:trHeight w:val="461"/>
        </w:trPr>
        <w:tc>
          <w:tcPr>
            <w:tcW w:w="827" w:type="dxa"/>
          </w:tcPr>
          <w:p w14:paraId="65F93953" w14:textId="77777777" w:rsidR="00583190" w:rsidRPr="006F644B" w:rsidRDefault="00583190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51908E2" w14:textId="27B423C4" w:rsidR="00583190" w:rsidRPr="006F644B" w:rsidRDefault="00583190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Išėjimo srovė</w:t>
            </w:r>
          </w:p>
        </w:tc>
        <w:tc>
          <w:tcPr>
            <w:tcW w:w="3494" w:type="dxa"/>
          </w:tcPr>
          <w:p w14:paraId="4C7696E0" w14:textId="6864D62E" w:rsidR="00583190" w:rsidRPr="006F644B" w:rsidRDefault="00090CDD" w:rsidP="00BB61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4 ÷ 20 mA DC</w:t>
            </w:r>
          </w:p>
        </w:tc>
        <w:tc>
          <w:tcPr>
            <w:tcW w:w="2062" w:type="dxa"/>
          </w:tcPr>
          <w:p w14:paraId="7C86E1DE" w14:textId="77777777" w:rsidR="00583190" w:rsidRPr="006F644B" w:rsidRDefault="00583190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1DC7913F" w14:textId="77777777" w:rsidTr="00B5270A">
        <w:trPr>
          <w:trHeight w:val="461"/>
        </w:trPr>
        <w:tc>
          <w:tcPr>
            <w:tcW w:w="827" w:type="dxa"/>
          </w:tcPr>
          <w:p w14:paraId="06ED73D1" w14:textId="540DB73C" w:rsidR="000E61A5" w:rsidRPr="006F644B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E80D817" w14:textId="136F4CF9" w:rsidR="000E61A5" w:rsidRPr="006F644B" w:rsidRDefault="00DC1196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Tikslumo klasė</w:t>
            </w:r>
          </w:p>
        </w:tc>
        <w:tc>
          <w:tcPr>
            <w:tcW w:w="3494" w:type="dxa"/>
          </w:tcPr>
          <w:p w14:paraId="0FEEC8EB" w14:textId="4E5500AD" w:rsidR="000E61A5" w:rsidRPr="006F644B" w:rsidRDefault="00034700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2062" w:type="dxa"/>
          </w:tcPr>
          <w:p w14:paraId="569E9BB0" w14:textId="77777777" w:rsidR="000E61A5" w:rsidRPr="006F644B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0772735A" w14:textId="77777777" w:rsidTr="00B5270A">
        <w:trPr>
          <w:trHeight w:val="461"/>
        </w:trPr>
        <w:tc>
          <w:tcPr>
            <w:tcW w:w="827" w:type="dxa"/>
          </w:tcPr>
          <w:p w14:paraId="52BBC916" w14:textId="77777777" w:rsidR="00BA230A" w:rsidRPr="006F644B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91E401D" w14:textId="353A8423" w:rsidR="00BA230A" w:rsidRPr="006F644B" w:rsidRDefault="009F6625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Montavimo būdas</w:t>
            </w:r>
            <w:r w:rsidR="00BA230A" w:rsidRPr="006F64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230A"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688E5A52" w14:textId="64AF0181" w:rsidR="00BA230A" w:rsidRPr="006F644B" w:rsidRDefault="00102962" w:rsidP="005E56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Ant DIN bėgelio</w:t>
            </w:r>
          </w:p>
        </w:tc>
        <w:tc>
          <w:tcPr>
            <w:tcW w:w="2062" w:type="dxa"/>
          </w:tcPr>
          <w:p w14:paraId="382BE810" w14:textId="77777777" w:rsidR="00BA230A" w:rsidRPr="006F644B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13665E33" w14:textId="77777777" w:rsidTr="00B5270A">
        <w:trPr>
          <w:trHeight w:val="461"/>
        </w:trPr>
        <w:tc>
          <w:tcPr>
            <w:tcW w:w="827" w:type="dxa"/>
          </w:tcPr>
          <w:p w14:paraId="6CC52B34" w14:textId="77777777" w:rsidR="00BA230A" w:rsidRPr="006F644B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17527D" w14:textId="250411BF" w:rsidR="00BA230A" w:rsidRPr="006F644B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3494" w:type="dxa"/>
          </w:tcPr>
          <w:p w14:paraId="10C47522" w14:textId="2829A1E2" w:rsidR="00BA230A" w:rsidRPr="006F644B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2062" w:type="dxa"/>
          </w:tcPr>
          <w:p w14:paraId="5BCE4628" w14:textId="77777777" w:rsidR="00BA230A" w:rsidRPr="006F644B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70CF31C6" w14:textId="77777777" w:rsidTr="00B5270A">
        <w:trPr>
          <w:trHeight w:val="461"/>
        </w:trPr>
        <w:tc>
          <w:tcPr>
            <w:tcW w:w="827" w:type="dxa"/>
          </w:tcPr>
          <w:p w14:paraId="2043AD8E" w14:textId="77777777" w:rsidR="00BA230A" w:rsidRPr="006F644B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F65E093" w14:textId="231A4419" w:rsidR="00BA230A" w:rsidRPr="006F644B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</w:t>
            </w:r>
            <w:r w:rsidR="0004253C" w:rsidRPr="006F644B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įtampos</w:t>
            </w:r>
            <w:r w:rsidRPr="006F644B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matavimo keitikliu pristatomi dokumentai:</w:t>
            </w:r>
            <w:r w:rsidRPr="006F644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494" w:type="dxa"/>
          </w:tcPr>
          <w:p w14:paraId="626545E3" w14:textId="77777777" w:rsidR="00BA230A" w:rsidRPr="006F644B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6236F12D" w14:textId="77777777" w:rsidR="00BA230A" w:rsidRPr="006F644B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0F2A33DD" w14:textId="77777777" w:rsidTr="00B5270A">
        <w:trPr>
          <w:trHeight w:val="461"/>
        </w:trPr>
        <w:tc>
          <w:tcPr>
            <w:tcW w:w="827" w:type="dxa"/>
          </w:tcPr>
          <w:p w14:paraId="163CFC35" w14:textId="77777777" w:rsidR="00BA230A" w:rsidRPr="006F644B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CA44137" w14:textId="69BD3A15" w:rsidR="00BA230A" w:rsidRPr="006F644B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Vartotojo instrukcija</w:t>
            </w:r>
          </w:p>
        </w:tc>
        <w:tc>
          <w:tcPr>
            <w:tcW w:w="3494" w:type="dxa"/>
          </w:tcPr>
          <w:p w14:paraId="0466AB28" w14:textId="235E9EF9" w:rsidR="00BA230A" w:rsidRPr="006F644B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71C0DEA4" w14:textId="77777777" w:rsidR="00BA230A" w:rsidRPr="006F644B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553B5BD7" w14:textId="77777777" w:rsidTr="00B5270A">
        <w:trPr>
          <w:trHeight w:val="461"/>
        </w:trPr>
        <w:tc>
          <w:tcPr>
            <w:tcW w:w="827" w:type="dxa"/>
          </w:tcPr>
          <w:p w14:paraId="605093CD" w14:textId="77777777" w:rsidR="00BA230A" w:rsidRPr="006F644B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E430BAC" w14:textId="6413A446" w:rsidR="00BA230A" w:rsidRPr="006F644B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Techninis aprašymas</w:t>
            </w:r>
          </w:p>
        </w:tc>
        <w:tc>
          <w:tcPr>
            <w:tcW w:w="3494" w:type="dxa"/>
          </w:tcPr>
          <w:p w14:paraId="3D23840D" w14:textId="703E4820" w:rsidR="00BA230A" w:rsidRPr="006F644B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168DB3E7" w14:textId="77777777" w:rsidR="00BA230A" w:rsidRPr="006F644B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596B2C2C" w14:textId="77777777" w:rsidTr="00B5270A">
        <w:trPr>
          <w:trHeight w:val="461"/>
        </w:trPr>
        <w:tc>
          <w:tcPr>
            <w:tcW w:w="827" w:type="dxa"/>
          </w:tcPr>
          <w:p w14:paraId="12D0695E" w14:textId="77777777" w:rsidR="00BA230A" w:rsidRPr="006F644B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06708FF" w14:textId="5DF32BDF" w:rsidR="00BA230A" w:rsidRPr="006F644B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494" w:type="dxa"/>
          </w:tcPr>
          <w:p w14:paraId="6BD11446" w14:textId="503B2132" w:rsidR="00BA230A" w:rsidRPr="006F644B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4F03A203" w14:textId="77777777" w:rsidR="00BA230A" w:rsidRPr="006F644B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6F644B" w:rsidRPr="006F644B" w14:paraId="649C2D1B" w14:textId="77777777" w:rsidTr="00B5270A">
        <w:trPr>
          <w:trHeight w:val="461"/>
        </w:trPr>
        <w:tc>
          <w:tcPr>
            <w:tcW w:w="827" w:type="dxa"/>
          </w:tcPr>
          <w:p w14:paraId="636C002B" w14:textId="77777777" w:rsidR="00BA230A" w:rsidRPr="006F644B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14F6C0E" w14:textId="3BA13E5C" w:rsidR="00BA230A" w:rsidRPr="006F644B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 xml:space="preserve">Principinės, montavimo schemos ir brėžiniai </w:t>
            </w:r>
          </w:p>
        </w:tc>
        <w:tc>
          <w:tcPr>
            <w:tcW w:w="3494" w:type="dxa"/>
          </w:tcPr>
          <w:p w14:paraId="1EF12749" w14:textId="33E233E7" w:rsidR="00BA230A" w:rsidRPr="006F644B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44B">
              <w:rPr>
                <w:rFonts w:ascii="Arial" w:hAnsi="Arial" w:cs="Arial"/>
                <w:sz w:val="22"/>
                <w:szCs w:val="22"/>
              </w:rPr>
              <w:t>dwg. arba PDF formatu</w:t>
            </w:r>
          </w:p>
        </w:tc>
        <w:tc>
          <w:tcPr>
            <w:tcW w:w="2062" w:type="dxa"/>
          </w:tcPr>
          <w:p w14:paraId="247CD8F6" w14:textId="77777777" w:rsidR="00BA230A" w:rsidRPr="006F644B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4406C2C" w14:textId="77777777" w:rsidR="00DA398F" w:rsidRPr="006F644B" w:rsidRDefault="00DA398F" w:rsidP="00CA2A4E">
      <w:pPr>
        <w:pStyle w:val="NoSpacing"/>
        <w:rPr>
          <w:rFonts w:ascii="Arial" w:hAnsi="Arial" w:cs="Arial"/>
          <w:b/>
          <w:bCs/>
          <w:noProof/>
        </w:rPr>
      </w:pPr>
    </w:p>
    <w:p w14:paraId="4A7126F6" w14:textId="50046917" w:rsidR="00CA2A4E" w:rsidRPr="006F644B" w:rsidRDefault="00CA2A4E" w:rsidP="6738B0A2">
      <w:pPr>
        <w:pStyle w:val="NoSpacing"/>
        <w:rPr>
          <w:rFonts w:ascii="Arial" w:eastAsia="Arial" w:hAnsi="Arial" w:cs="Arial"/>
          <w:noProof/>
          <w:lang w:val="en-US"/>
        </w:rPr>
      </w:pPr>
      <w:r w:rsidRPr="006F644B">
        <w:rPr>
          <w:rFonts w:ascii="Arial" w:hAnsi="Arial" w:cs="Arial"/>
          <w:b/>
          <w:noProof/>
          <w:lang w:val="en-US"/>
        </w:rPr>
        <w:t>Pastabos:</w:t>
      </w:r>
    </w:p>
    <w:p w14:paraId="71F07DDC" w14:textId="77777777" w:rsidR="00CA2A4E" w:rsidRPr="006F644B" w:rsidRDefault="00CA2A4E" w:rsidP="00CA2A4E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129BBB35" w14:textId="77777777" w:rsidR="00CA2A4E" w:rsidRPr="006F644B" w:rsidRDefault="00CA2A4E" w:rsidP="00CA2A4E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7B6989C3" w14:textId="5EED4B57" w:rsidR="00CA2A4E" w:rsidRPr="006F644B" w:rsidRDefault="00CA2A4E" w:rsidP="6738B0A2">
      <w:pPr>
        <w:pStyle w:val="NoSpacing"/>
        <w:numPr>
          <w:ilvl w:val="0"/>
          <w:numId w:val="2"/>
        </w:numPr>
        <w:rPr>
          <w:rFonts w:ascii="Arial" w:eastAsia="Arial" w:hAnsi="Arial" w:cs="Arial"/>
          <w:noProof/>
          <w:lang w:val="en-US"/>
        </w:rPr>
      </w:pPr>
      <w:r w:rsidRPr="006F644B">
        <w:rPr>
          <w:rFonts w:ascii="Arial" w:eastAsia="Arial" w:hAnsi="Arial" w:cs="Arial"/>
          <w:noProof/>
          <w:lang w:val="en-US"/>
        </w:rPr>
        <w:t xml:space="preserve">Vadybos sistemos sertifikato kopija; </w:t>
      </w:r>
    </w:p>
    <w:p w14:paraId="5A2A6855" w14:textId="3613CC13" w:rsidR="00CA2A4E" w:rsidRPr="006F644B" w:rsidRDefault="007D0573" w:rsidP="6738B0A2">
      <w:pPr>
        <w:pStyle w:val="NoSpacing"/>
        <w:numPr>
          <w:ilvl w:val="0"/>
          <w:numId w:val="2"/>
        </w:numPr>
        <w:rPr>
          <w:rFonts w:ascii="Arial" w:eastAsia="Arial" w:hAnsi="Arial" w:cs="Arial"/>
          <w:noProof/>
          <w:lang w:val="en-US"/>
        </w:rPr>
      </w:pPr>
      <w:r w:rsidRPr="006F644B">
        <w:rPr>
          <w:rFonts w:ascii="Arial" w:eastAsia="Arial" w:hAnsi="Arial" w:cs="Arial"/>
          <w:noProof/>
          <w:lang w:val="en-US"/>
        </w:rPr>
        <w:t>G</w:t>
      </w:r>
      <w:r w:rsidR="00CA2A4E" w:rsidRPr="006F644B">
        <w:rPr>
          <w:rFonts w:ascii="Arial" w:eastAsia="Arial" w:hAnsi="Arial" w:cs="Arial"/>
          <w:noProof/>
          <w:lang w:val="en-US"/>
        </w:rPr>
        <w:t>amintojo parengtas gaminio techninis aprašymas</w:t>
      </w:r>
      <w:r w:rsidRPr="006F644B">
        <w:rPr>
          <w:rFonts w:ascii="Arial" w:eastAsia="Arial" w:hAnsi="Arial" w:cs="Arial"/>
          <w:noProof/>
          <w:lang w:val="en-US"/>
        </w:rPr>
        <w:t xml:space="preserve"> arba gamintojo deklaracija</w:t>
      </w:r>
      <w:r w:rsidR="006C397E" w:rsidRPr="006F644B">
        <w:rPr>
          <w:rFonts w:ascii="Arial" w:eastAsia="Arial" w:hAnsi="Arial" w:cs="Arial"/>
          <w:noProof/>
          <w:lang w:val="en-US"/>
        </w:rPr>
        <w:t>;</w:t>
      </w:r>
    </w:p>
    <w:p w14:paraId="17D7A25E" w14:textId="77777777" w:rsidR="00217A88" w:rsidRPr="006F644B" w:rsidRDefault="00CA2A4E" w:rsidP="6738B0A2">
      <w:pPr>
        <w:pStyle w:val="NoSpacing"/>
        <w:numPr>
          <w:ilvl w:val="0"/>
          <w:numId w:val="2"/>
        </w:numPr>
        <w:rPr>
          <w:rFonts w:ascii="Arial" w:eastAsia="Arial" w:hAnsi="Arial" w:cs="Arial"/>
          <w:noProof/>
          <w:lang w:val="en-US"/>
        </w:rPr>
      </w:pPr>
      <w:r w:rsidRPr="006F644B">
        <w:rPr>
          <w:rFonts w:ascii="Arial" w:eastAsia="Arial" w:hAnsi="Arial" w:cs="Arial"/>
          <w:noProof/>
          <w:lang w:val="en-US"/>
        </w:rPr>
        <w:t>Tiekėjo deklaracija.</w:t>
      </w:r>
      <w:r w:rsidR="00DA230F" w:rsidRPr="006F644B">
        <w:rPr>
          <w:rFonts w:ascii="Arial" w:hAnsi="Arial" w:cs="Arial"/>
          <w:noProof/>
          <w:lang w:val="en-US"/>
        </w:rPr>
        <w:t xml:space="preserve"> </w:t>
      </w:r>
    </w:p>
    <w:sectPr w:rsidR="00217A88" w:rsidRPr="006F644B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1BB3F" w14:textId="77777777" w:rsidR="00166A91" w:rsidRDefault="00166A91" w:rsidP="00026881">
      <w:r>
        <w:separator/>
      </w:r>
    </w:p>
  </w:endnote>
  <w:endnote w:type="continuationSeparator" w:id="0">
    <w:p w14:paraId="07119F18" w14:textId="77777777" w:rsidR="00166A91" w:rsidRDefault="00166A91" w:rsidP="00026881">
      <w:r>
        <w:continuationSeparator/>
      </w:r>
    </w:p>
  </w:endnote>
  <w:endnote w:type="continuationNotice" w:id="1">
    <w:p w14:paraId="0A4770F0" w14:textId="77777777" w:rsidR="00166A91" w:rsidRDefault="00166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/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3530" w14:textId="77777777" w:rsidR="00166A91" w:rsidRDefault="00166A91" w:rsidP="00026881">
      <w:r>
        <w:separator/>
      </w:r>
    </w:p>
  </w:footnote>
  <w:footnote w:type="continuationSeparator" w:id="0">
    <w:p w14:paraId="02ED2D67" w14:textId="77777777" w:rsidR="00166A91" w:rsidRDefault="00166A91" w:rsidP="00026881">
      <w:r>
        <w:continuationSeparator/>
      </w:r>
    </w:p>
  </w:footnote>
  <w:footnote w:type="continuationNotice" w:id="1">
    <w:p w14:paraId="1BFE8532" w14:textId="77777777" w:rsidR="00166A91" w:rsidRDefault="00166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6394"/>
    <w:multiLevelType w:val="hybridMultilevel"/>
    <w:tmpl w:val="805E0F94"/>
    <w:lvl w:ilvl="0" w:tplc="F878CE5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b/>
        <w:color w:val="auto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D0279"/>
    <w:multiLevelType w:val="hybridMultilevel"/>
    <w:tmpl w:val="0A361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A5C6E"/>
    <w:multiLevelType w:val="hybridMultilevel"/>
    <w:tmpl w:val="A2BA3C4C"/>
    <w:lvl w:ilvl="0" w:tplc="F87C3C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D455A2"/>
    <w:multiLevelType w:val="multilevel"/>
    <w:tmpl w:val="33DC071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46328"/>
    <w:multiLevelType w:val="hybridMultilevel"/>
    <w:tmpl w:val="73202F44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C6268"/>
    <w:multiLevelType w:val="hybridMultilevel"/>
    <w:tmpl w:val="04FA61E6"/>
    <w:lvl w:ilvl="0" w:tplc="792050D2">
      <w:start w:val="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BD46196"/>
    <w:multiLevelType w:val="multilevel"/>
    <w:tmpl w:val="9B98A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B1466"/>
    <w:multiLevelType w:val="hybridMultilevel"/>
    <w:tmpl w:val="9A788A16"/>
    <w:lvl w:ilvl="0" w:tplc="DBCA67B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376007">
    <w:abstractNumId w:val="9"/>
  </w:num>
  <w:num w:numId="2" w16cid:durableId="1683698922">
    <w:abstractNumId w:val="11"/>
  </w:num>
  <w:num w:numId="3" w16cid:durableId="1910573096">
    <w:abstractNumId w:val="2"/>
  </w:num>
  <w:num w:numId="4" w16cid:durableId="2117826682">
    <w:abstractNumId w:val="4"/>
  </w:num>
  <w:num w:numId="5" w16cid:durableId="10763251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6258394">
    <w:abstractNumId w:val="1"/>
  </w:num>
  <w:num w:numId="7" w16cid:durableId="1667905477">
    <w:abstractNumId w:val="3"/>
  </w:num>
  <w:num w:numId="8" w16cid:durableId="128937252">
    <w:abstractNumId w:val="8"/>
  </w:num>
  <w:num w:numId="9" w16cid:durableId="1616861691">
    <w:abstractNumId w:val="0"/>
  </w:num>
  <w:num w:numId="10" w16cid:durableId="1836065908">
    <w:abstractNumId w:val="6"/>
  </w:num>
  <w:num w:numId="11" w16cid:durableId="1935282120">
    <w:abstractNumId w:val="7"/>
  </w:num>
  <w:num w:numId="12" w16cid:durableId="5719071">
    <w:abstractNumId w:val="5"/>
  </w:num>
  <w:num w:numId="13" w16cid:durableId="4300489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558"/>
    <w:rsid w:val="00011DB4"/>
    <w:rsid w:val="00015C1F"/>
    <w:rsid w:val="00016F8D"/>
    <w:rsid w:val="00020AA0"/>
    <w:rsid w:val="00025BB3"/>
    <w:rsid w:val="00026881"/>
    <w:rsid w:val="0003314E"/>
    <w:rsid w:val="00034700"/>
    <w:rsid w:val="000353BB"/>
    <w:rsid w:val="00035FE2"/>
    <w:rsid w:val="0003781F"/>
    <w:rsid w:val="0004253C"/>
    <w:rsid w:val="00051D05"/>
    <w:rsid w:val="00052DE3"/>
    <w:rsid w:val="00056920"/>
    <w:rsid w:val="00056C35"/>
    <w:rsid w:val="00084B6A"/>
    <w:rsid w:val="00086479"/>
    <w:rsid w:val="000866B1"/>
    <w:rsid w:val="00087C73"/>
    <w:rsid w:val="00090CDD"/>
    <w:rsid w:val="00091DB3"/>
    <w:rsid w:val="000A1D11"/>
    <w:rsid w:val="000A6AE5"/>
    <w:rsid w:val="000C1FBC"/>
    <w:rsid w:val="000D01EB"/>
    <w:rsid w:val="000E3214"/>
    <w:rsid w:val="000E61A5"/>
    <w:rsid w:val="000F36B0"/>
    <w:rsid w:val="00102962"/>
    <w:rsid w:val="00114BC6"/>
    <w:rsid w:val="00115626"/>
    <w:rsid w:val="0012259C"/>
    <w:rsid w:val="0014104E"/>
    <w:rsid w:val="00144CAD"/>
    <w:rsid w:val="00155C73"/>
    <w:rsid w:val="00162141"/>
    <w:rsid w:val="00166A91"/>
    <w:rsid w:val="00170289"/>
    <w:rsid w:val="0017308A"/>
    <w:rsid w:val="00174BC6"/>
    <w:rsid w:val="00174D27"/>
    <w:rsid w:val="00186D2F"/>
    <w:rsid w:val="00187009"/>
    <w:rsid w:val="001B5F84"/>
    <w:rsid w:val="001E22DB"/>
    <w:rsid w:val="001F6FB7"/>
    <w:rsid w:val="001F7A46"/>
    <w:rsid w:val="00217A88"/>
    <w:rsid w:val="00223365"/>
    <w:rsid w:val="00226C6F"/>
    <w:rsid w:val="002611CA"/>
    <w:rsid w:val="00262923"/>
    <w:rsid w:val="00267005"/>
    <w:rsid w:val="002728CB"/>
    <w:rsid w:val="00274903"/>
    <w:rsid w:val="00276BB1"/>
    <w:rsid w:val="00280512"/>
    <w:rsid w:val="00294627"/>
    <w:rsid w:val="00295E89"/>
    <w:rsid w:val="002C06F2"/>
    <w:rsid w:val="002D4BAA"/>
    <w:rsid w:val="002E0C76"/>
    <w:rsid w:val="002F457C"/>
    <w:rsid w:val="002F4CE9"/>
    <w:rsid w:val="002F56EF"/>
    <w:rsid w:val="002F7B9D"/>
    <w:rsid w:val="00307122"/>
    <w:rsid w:val="00317034"/>
    <w:rsid w:val="00322284"/>
    <w:rsid w:val="0032702B"/>
    <w:rsid w:val="0033484C"/>
    <w:rsid w:val="00360E9E"/>
    <w:rsid w:val="0036656D"/>
    <w:rsid w:val="00376F45"/>
    <w:rsid w:val="00377D79"/>
    <w:rsid w:val="003A3AD0"/>
    <w:rsid w:val="003A40E1"/>
    <w:rsid w:val="003A459C"/>
    <w:rsid w:val="003A6761"/>
    <w:rsid w:val="003B0600"/>
    <w:rsid w:val="003B219B"/>
    <w:rsid w:val="003B506E"/>
    <w:rsid w:val="003C65CF"/>
    <w:rsid w:val="003D0B5A"/>
    <w:rsid w:val="003D1DE6"/>
    <w:rsid w:val="003D32E9"/>
    <w:rsid w:val="003D33BC"/>
    <w:rsid w:val="003E474F"/>
    <w:rsid w:val="004039FE"/>
    <w:rsid w:val="0041514B"/>
    <w:rsid w:val="00443820"/>
    <w:rsid w:val="004450B5"/>
    <w:rsid w:val="00454C80"/>
    <w:rsid w:val="00463C80"/>
    <w:rsid w:val="00464C5F"/>
    <w:rsid w:val="00466054"/>
    <w:rsid w:val="00496E67"/>
    <w:rsid w:val="004A6F4F"/>
    <w:rsid w:val="004A767E"/>
    <w:rsid w:val="004B0078"/>
    <w:rsid w:val="004B1E02"/>
    <w:rsid w:val="004C4440"/>
    <w:rsid w:val="004C6506"/>
    <w:rsid w:val="004C7B3A"/>
    <w:rsid w:val="004D62CC"/>
    <w:rsid w:val="004E0902"/>
    <w:rsid w:val="004E434C"/>
    <w:rsid w:val="004F38E2"/>
    <w:rsid w:val="004F6985"/>
    <w:rsid w:val="00507176"/>
    <w:rsid w:val="00510967"/>
    <w:rsid w:val="00513B1C"/>
    <w:rsid w:val="00514443"/>
    <w:rsid w:val="005168BD"/>
    <w:rsid w:val="00520EE4"/>
    <w:rsid w:val="005218BB"/>
    <w:rsid w:val="00536762"/>
    <w:rsid w:val="00537DD0"/>
    <w:rsid w:val="005532F4"/>
    <w:rsid w:val="00563143"/>
    <w:rsid w:val="0056656A"/>
    <w:rsid w:val="005726BB"/>
    <w:rsid w:val="00574EBC"/>
    <w:rsid w:val="00575F18"/>
    <w:rsid w:val="005802DC"/>
    <w:rsid w:val="00583190"/>
    <w:rsid w:val="005A2020"/>
    <w:rsid w:val="005A3AED"/>
    <w:rsid w:val="005B29D4"/>
    <w:rsid w:val="005B5571"/>
    <w:rsid w:val="005C2FAA"/>
    <w:rsid w:val="005D1553"/>
    <w:rsid w:val="005D2D62"/>
    <w:rsid w:val="005D696F"/>
    <w:rsid w:val="005E060C"/>
    <w:rsid w:val="005E3F38"/>
    <w:rsid w:val="005E56FB"/>
    <w:rsid w:val="005E7140"/>
    <w:rsid w:val="005F351B"/>
    <w:rsid w:val="00605277"/>
    <w:rsid w:val="006073B6"/>
    <w:rsid w:val="00611BE7"/>
    <w:rsid w:val="006143ED"/>
    <w:rsid w:val="006150D0"/>
    <w:rsid w:val="00615515"/>
    <w:rsid w:val="00615EBA"/>
    <w:rsid w:val="006228D8"/>
    <w:rsid w:val="00637A4B"/>
    <w:rsid w:val="00642E8B"/>
    <w:rsid w:val="00650D88"/>
    <w:rsid w:val="006513B2"/>
    <w:rsid w:val="00662A79"/>
    <w:rsid w:val="00677E72"/>
    <w:rsid w:val="00684FAA"/>
    <w:rsid w:val="00687FFA"/>
    <w:rsid w:val="006961C9"/>
    <w:rsid w:val="006978C0"/>
    <w:rsid w:val="006A0045"/>
    <w:rsid w:val="006C397E"/>
    <w:rsid w:val="006C7649"/>
    <w:rsid w:val="006F3BE4"/>
    <w:rsid w:val="006F644B"/>
    <w:rsid w:val="00702E94"/>
    <w:rsid w:val="0070540E"/>
    <w:rsid w:val="00706C64"/>
    <w:rsid w:val="00723043"/>
    <w:rsid w:val="007257B5"/>
    <w:rsid w:val="00735804"/>
    <w:rsid w:val="007515A1"/>
    <w:rsid w:val="00751BCB"/>
    <w:rsid w:val="00753820"/>
    <w:rsid w:val="00757BAB"/>
    <w:rsid w:val="00761DE8"/>
    <w:rsid w:val="007700C4"/>
    <w:rsid w:val="007714A8"/>
    <w:rsid w:val="0078098E"/>
    <w:rsid w:val="00784DFF"/>
    <w:rsid w:val="00785510"/>
    <w:rsid w:val="00795008"/>
    <w:rsid w:val="007B3FD8"/>
    <w:rsid w:val="007B5654"/>
    <w:rsid w:val="007C2D3A"/>
    <w:rsid w:val="007C593D"/>
    <w:rsid w:val="007D0573"/>
    <w:rsid w:val="007D3AE7"/>
    <w:rsid w:val="007D40C2"/>
    <w:rsid w:val="007E092C"/>
    <w:rsid w:val="007E329D"/>
    <w:rsid w:val="007E4480"/>
    <w:rsid w:val="0081555B"/>
    <w:rsid w:val="008172BA"/>
    <w:rsid w:val="008240BD"/>
    <w:rsid w:val="00831A8A"/>
    <w:rsid w:val="0083202A"/>
    <w:rsid w:val="00832406"/>
    <w:rsid w:val="00843C4F"/>
    <w:rsid w:val="008471BE"/>
    <w:rsid w:val="00854EDB"/>
    <w:rsid w:val="00862144"/>
    <w:rsid w:val="008670E2"/>
    <w:rsid w:val="00870DC0"/>
    <w:rsid w:val="00876674"/>
    <w:rsid w:val="008776DE"/>
    <w:rsid w:val="00884D32"/>
    <w:rsid w:val="00890CF6"/>
    <w:rsid w:val="0089487C"/>
    <w:rsid w:val="008A6E4D"/>
    <w:rsid w:val="008B3CEE"/>
    <w:rsid w:val="008B4B9B"/>
    <w:rsid w:val="008D029D"/>
    <w:rsid w:val="008F032F"/>
    <w:rsid w:val="00904B66"/>
    <w:rsid w:val="00905E18"/>
    <w:rsid w:val="0091120A"/>
    <w:rsid w:val="00940498"/>
    <w:rsid w:val="0094286D"/>
    <w:rsid w:val="00943484"/>
    <w:rsid w:val="00946A8D"/>
    <w:rsid w:val="00947236"/>
    <w:rsid w:val="00953042"/>
    <w:rsid w:val="00956401"/>
    <w:rsid w:val="00956B38"/>
    <w:rsid w:val="0095717A"/>
    <w:rsid w:val="0096378A"/>
    <w:rsid w:val="0096380C"/>
    <w:rsid w:val="009668C9"/>
    <w:rsid w:val="00967C22"/>
    <w:rsid w:val="00972022"/>
    <w:rsid w:val="00974B68"/>
    <w:rsid w:val="00987D40"/>
    <w:rsid w:val="009909C2"/>
    <w:rsid w:val="00990F79"/>
    <w:rsid w:val="009A1E56"/>
    <w:rsid w:val="009A643D"/>
    <w:rsid w:val="009B5D33"/>
    <w:rsid w:val="009C1806"/>
    <w:rsid w:val="009C5591"/>
    <w:rsid w:val="009C7429"/>
    <w:rsid w:val="009F2946"/>
    <w:rsid w:val="009F4C29"/>
    <w:rsid w:val="009F6625"/>
    <w:rsid w:val="009F7C8A"/>
    <w:rsid w:val="00A07B48"/>
    <w:rsid w:val="00A17BD1"/>
    <w:rsid w:val="00A45685"/>
    <w:rsid w:val="00A45687"/>
    <w:rsid w:val="00A56D45"/>
    <w:rsid w:val="00A64BC6"/>
    <w:rsid w:val="00A65A27"/>
    <w:rsid w:val="00A7131D"/>
    <w:rsid w:val="00A76134"/>
    <w:rsid w:val="00A7684E"/>
    <w:rsid w:val="00A80D29"/>
    <w:rsid w:val="00A93C72"/>
    <w:rsid w:val="00AD0B40"/>
    <w:rsid w:val="00AD6797"/>
    <w:rsid w:val="00AE2517"/>
    <w:rsid w:val="00AE2AC2"/>
    <w:rsid w:val="00B00806"/>
    <w:rsid w:val="00B0288C"/>
    <w:rsid w:val="00B07EA5"/>
    <w:rsid w:val="00B07F23"/>
    <w:rsid w:val="00B104CD"/>
    <w:rsid w:val="00B32FE0"/>
    <w:rsid w:val="00B348B8"/>
    <w:rsid w:val="00B42917"/>
    <w:rsid w:val="00B437AC"/>
    <w:rsid w:val="00B5270A"/>
    <w:rsid w:val="00B552F1"/>
    <w:rsid w:val="00B55C1E"/>
    <w:rsid w:val="00B63A9C"/>
    <w:rsid w:val="00B72E98"/>
    <w:rsid w:val="00B8094F"/>
    <w:rsid w:val="00B84B3E"/>
    <w:rsid w:val="00BA230A"/>
    <w:rsid w:val="00BA4FF6"/>
    <w:rsid w:val="00BB04F9"/>
    <w:rsid w:val="00BB49CE"/>
    <w:rsid w:val="00BB61C4"/>
    <w:rsid w:val="00BC4C37"/>
    <w:rsid w:val="00BC659E"/>
    <w:rsid w:val="00BC7DAC"/>
    <w:rsid w:val="00BD6029"/>
    <w:rsid w:val="00BE2682"/>
    <w:rsid w:val="00BE6587"/>
    <w:rsid w:val="00BE7E2B"/>
    <w:rsid w:val="00C31978"/>
    <w:rsid w:val="00C35C4E"/>
    <w:rsid w:val="00C4110A"/>
    <w:rsid w:val="00C466E8"/>
    <w:rsid w:val="00C57D67"/>
    <w:rsid w:val="00C648D5"/>
    <w:rsid w:val="00C67DF4"/>
    <w:rsid w:val="00C717E8"/>
    <w:rsid w:val="00C71E29"/>
    <w:rsid w:val="00C764FD"/>
    <w:rsid w:val="00C77428"/>
    <w:rsid w:val="00C91253"/>
    <w:rsid w:val="00C9238C"/>
    <w:rsid w:val="00C9258E"/>
    <w:rsid w:val="00C956DC"/>
    <w:rsid w:val="00C97D41"/>
    <w:rsid w:val="00CA2A4E"/>
    <w:rsid w:val="00CA3197"/>
    <w:rsid w:val="00CA38EE"/>
    <w:rsid w:val="00CA7E3F"/>
    <w:rsid w:val="00CB105B"/>
    <w:rsid w:val="00CB2BA1"/>
    <w:rsid w:val="00CB34E3"/>
    <w:rsid w:val="00CC2F1C"/>
    <w:rsid w:val="00CC52D2"/>
    <w:rsid w:val="00CF214C"/>
    <w:rsid w:val="00CF6179"/>
    <w:rsid w:val="00D02916"/>
    <w:rsid w:val="00D12296"/>
    <w:rsid w:val="00D12C43"/>
    <w:rsid w:val="00D30B8B"/>
    <w:rsid w:val="00D31CB2"/>
    <w:rsid w:val="00D36CCF"/>
    <w:rsid w:val="00D4263D"/>
    <w:rsid w:val="00D6282F"/>
    <w:rsid w:val="00D72A5E"/>
    <w:rsid w:val="00D8540C"/>
    <w:rsid w:val="00D8790A"/>
    <w:rsid w:val="00D91B80"/>
    <w:rsid w:val="00D95014"/>
    <w:rsid w:val="00DA04FE"/>
    <w:rsid w:val="00DA230F"/>
    <w:rsid w:val="00DA398F"/>
    <w:rsid w:val="00DA6426"/>
    <w:rsid w:val="00DB3F2A"/>
    <w:rsid w:val="00DC0000"/>
    <w:rsid w:val="00DC1196"/>
    <w:rsid w:val="00DC2A50"/>
    <w:rsid w:val="00DC2F74"/>
    <w:rsid w:val="00DC3EB1"/>
    <w:rsid w:val="00DC5EA0"/>
    <w:rsid w:val="00DF2C72"/>
    <w:rsid w:val="00DF5324"/>
    <w:rsid w:val="00E00832"/>
    <w:rsid w:val="00E1207E"/>
    <w:rsid w:val="00E16864"/>
    <w:rsid w:val="00E36910"/>
    <w:rsid w:val="00E36A6B"/>
    <w:rsid w:val="00E47001"/>
    <w:rsid w:val="00E47593"/>
    <w:rsid w:val="00E50F60"/>
    <w:rsid w:val="00E65127"/>
    <w:rsid w:val="00E96BC9"/>
    <w:rsid w:val="00EB04A5"/>
    <w:rsid w:val="00EB3864"/>
    <w:rsid w:val="00EB6AAA"/>
    <w:rsid w:val="00EC65A9"/>
    <w:rsid w:val="00EC781D"/>
    <w:rsid w:val="00ED073F"/>
    <w:rsid w:val="00ED432C"/>
    <w:rsid w:val="00F3504F"/>
    <w:rsid w:val="00F4267B"/>
    <w:rsid w:val="00F51293"/>
    <w:rsid w:val="00F6327F"/>
    <w:rsid w:val="00F723F9"/>
    <w:rsid w:val="00F861CE"/>
    <w:rsid w:val="00F93A51"/>
    <w:rsid w:val="00F95B51"/>
    <w:rsid w:val="00FA2D1F"/>
    <w:rsid w:val="00FC2BF4"/>
    <w:rsid w:val="00FD2F9A"/>
    <w:rsid w:val="00FD5C8B"/>
    <w:rsid w:val="00FD5D42"/>
    <w:rsid w:val="00FD7E77"/>
    <w:rsid w:val="00FE22CF"/>
    <w:rsid w:val="00FE53E6"/>
    <w:rsid w:val="00FF4F35"/>
    <w:rsid w:val="00FF7EE7"/>
    <w:rsid w:val="34466CCA"/>
    <w:rsid w:val="6738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011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BA8DF506DAD8740A78D186BD636B268" ma:contentTypeVersion="14" ma:contentTypeDescription="Kurkite naują dokumentą." ma:contentTypeScope="" ma:versionID="96b04271a31d02aa61b15d0245911ae7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a3ec1a1299a6bae2e0fd107722ec98b6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Props1.xml><?xml version="1.0" encoding="utf-8"?>
<ds:datastoreItem xmlns:ds="http://schemas.openxmlformats.org/officeDocument/2006/customXml" ds:itemID="{B3CAB8FB-5F94-40C7-B253-F0967FC5C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c6a2f839-d9c2-4092-902e-55ad2b9772c5"/>
    <ds:schemaRef ds:uri="146ebba3-02ef-4ef4-9c0f-158a0aeb36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1270</Words>
  <Characters>724</Characters>
  <Application>Microsoft Office Word</Application>
  <DocSecurity>0</DocSecurity>
  <Lines>6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Kipras Išora</cp:lastModifiedBy>
  <cp:revision>9</cp:revision>
  <cp:lastPrinted>2015-12-30T08:18:00Z</cp:lastPrinted>
  <dcterms:created xsi:type="dcterms:W3CDTF">2024-05-23T10:57:00Z</dcterms:created>
  <dcterms:modified xsi:type="dcterms:W3CDTF">2025-08-18T08:42:00Z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